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97" w:rsidRDefault="00132C97" w:rsidP="00132C97">
      <w:pPr>
        <w:jc w:val="center"/>
        <w:rPr>
          <w:b/>
          <w:sz w:val="28"/>
        </w:rPr>
      </w:pPr>
      <w:r>
        <w:rPr>
          <w:b/>
          <w:noProof/>
        </w:rPr>
        <w:drawing>
          <wp:inline distT="0" distB="0" distL="0" distR="0">
            <wp:extent cx="600710" cy="76454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C97" w:rsidRPr="00132C97" w:rsidRDefault="00132C97" w:rsidP="00132C97">
      <w:pPr>
        <w:jc w:val="center"/>
        <w:rPr>
          <w:b/>
          <w:sz w:val="27"/>
          <w:szCs w:val="27"/>
        </w:rPr>
      </w:pPr>
    </w:p>
    <w:p w:rsidR="00132C97" w:rsidRPr="00BC2683" w:rsidRDefault="00132C97" w:rsidP="00132C97">
      <w:pPr>
        <w:jc w:val="center"/>
        <w:rPr>
          <w:b/>
          <w:sz w:val="26"/>
          <w:szCs w:val="26"/>
        </w:rPr>
      </w:pPr>
      <w:r w:rsidRPr="00BC2683">
        <w:rPr>
          <w:b/>
          <w:sz w:val="26"/>
          <w:szCs w:val="26"/>
        </w:rPr>
        <w:t>РОССИЙСКАЯ ФЕДЕРАЦИЯ</w:t>
      </w:r>
    </w:p>
    <w:p w:rsidR="00132C97" w:rsidRPr="00BC2683" w:rsidRDefault="00132C97" w:rsidP="00132C97">
      <w:pPr>
        <w:jc w:val="center"/>
        <w:rPr>
          <w:b/>
          <w:sz w:val="26"/>
          <w:szCs w:val="26"/>
        </w:rPr>
      </w:pPr>
    </w:p>
    <w:p w:rsidR="00132C97" w:rsidRPr="00BC2683" w:rsidRDefault="00132C97" w:rsidP="00132C97">
      <w:pPr>
        <w:jc w:val="center"/>
        <w:rPr>
          <w:b/>
          <w:sz w:val="26"/>
          <w:szCs w:val="26"/>
        </w:rPr>
      </w:pPr>
      <w:r w:rsidRPr="00BC2683">
        <w:rPr>
          <w:b/>
          <w:sz w:val="26"/>
          <w:szCs w:val="26"/>
        </w:rPr>
        <w:t>МИНИСТЕРСТВО ЗДРАВООХРАНЕНИЯ КАЛИНИНГРАДСКОЙ ОБЛАСТИ</w:t>
      </w:r>
    </w:p>
    <w:p w:rsidR="00132C97" w:rsidRPr="00BC2683" w:rsidRDefault="00132C97" w:rsidP="00132C97">
      <w:pPr>
        <w:jc w:val="center"/>
        <w:rPr>
          <w:b/>
          <w:sz w:val="26"/>
          <w:szCs w:val="26"/>
        </w:rPr>
      </w:pPr>
    </w:p>
    <w:p w:rsidR="00E764AD" w:rsidRDefault="00E764AD" w:rsidP="00E764A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И К А З</w:t>
      </w:r>
    </w:p>
    <w:p w:rsidR="00E764AD" w:rsidRPr="00664ECC" w:rsidRDefault="00AA4A68" w:rsidP="00E764AD">
      <w:pPr>
        <w:spacing w:line="360" w:lineRule="auto"/>
        <w:jc w:val="center"/>
        <w:rPr>
          <w:sz w:val="28"/>
          <w:szCs w:val="28"/>
        </w:rPr>
      </w:pPr>
      <w:r w:rsidRPr="00692A02">
        <w:rPr>
          <w:b/>
          <w:sz w:val="28"/>
          <w:szCs w:val="28"/>
          <w:u w:val="single"/>
        </w:rPr>
        <w:t>«</w:t>
      </w:r>
      <w:r w:rsidR="00692A02" w:rsidRPr="00692A02">
        <w:rPr>
          <w:b/>
          <w:sz w:val="28"/>
          <w:szCs w:val="28"/>
          <w:u w:val="single"/>
        </w:rPr>
        <w:t>11</w:t>
      </w:r>
      <w:r w:rsidRPr="00692A02">
        <w:rPr>
          <w:b/>
          <w:sz w:val="28"/>
          <w:szCs w:val="28"/>
          <w:u w:val="single"/>
        </w:rPr>
        <w:t xml:space="preserve">» </w:t>
      </w:r>
      <w:r w:rsidR="00692A02" w:rsidRPr="00692A02">
        <w:rPr>
          <w:b/>
          <w:sz w:val="28"/>
          <w:szCs w:val="28"/>
          <w:u w:val="single"/>
        </w:rPr>
        <w:t xml:space="preserve">февраля </w:t>
      </w:r>
      <w:r w:rsidRPr="00692A02">
        <w:rPr>
          <w:b/>
          <w:sz w:val="28"/>
          <w:szCs w:val="28"/>
          <w:u w:val="single"/>
        </w:rPr>
        <w:t>2019</w:t>
      </w:r>
      <w:r w:rsidR="00E764AD" w:rsidRPr="00692A02">
        <w:rPr>
          <w:b/>
          <w:sz w:val="28"/>
          <w:szCs w:val="28"/>
          <w:u w:val="single"/>
        </w:rPr>
        <w:t xml:space="preserve"> года</w:t>
      </w:r>
      <w:r w:rsidR="00E764AD">
        <w:rPr>
          <w:b/>
          <w:sz w:val="28"/>
          <w:szCs w:val="28"/>
        </w:rPr>
        <w:t xml:space="preserve"> </w:t>
      </w:r>
      <w:r w:rsidR="00692A02">
        <w:rPr>
          <w:b/>
          <w:sz w:val="28"/>
          <w:szCs w:val="28"/>
        </w:rPr>
        <w:t xml:space="preserve">                                                                                 </w:t>
      </w:r>
      <w:r w:rsidR="00E764AD" w:rsidRPr="00692A02">
        <w:rPr>
          <w:b/>
          <w:sz w:val="28"/>
          <w:szCs w:val="28"/>
          <w:u w:val="single"/>
        </w:rPr>
        <w:t xml:space="preserve">№ </w:t>
      </w:r>
      <w:r w:rsidR="00692A02" w:rsidRPr="00692A02">
        <w:rPr>
          <w:b/>
          <w:sz w:val="28"/>
          <w:szCs w:val="28"/>
          <w:u w:val="single"/>
        </w:rPr>
        <w:t>85</w:t>
      </w:r>
    </w:p>
    <w:p w:rsidR="00E764AD" w:rsidRDefault="00E764AD" w:rsidP="00E76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Калининград</w:t>
      </w:r>
    </w:p>
    <w:p w:rsidR="00F626AA" w:rsidRPr="00950E0C" w:rsidRDefault="00F626AA" w:rsidP="00870C28">
      <w:pPr>
        <w:ind w:right="-263"/>
        <w:jc w:val="center"/>
        <w:rPr>
          <w:b/>
          <w:bCs/>
          <w:sz w:val="28"/>
          <w:szCs w:val="28"/>
        </w:rPr>
      </w:pPr>
    </w:p>
    <w:p w:rsidR="00870C28" w:rsidRPr="00950E0C" w:rsidRDefault="00870C28" w:rsidP="00870C28">
      <w:pPr>
        <w:ind w:right="-263"/>
        <w:jc w:val="center"/>
        <w:rPr>
          <w:b/>
          <w:bCs/>
          <w:sz w:val="28"/>
          <w:szCs w:val="28"/>
        </w:rPr>
      </w:pPr>
    </w:p>
    <w:p w:rsidR="008830EB" w:rsidRDefault="008830EB" w:rsidP="008830E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0EB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</w:p>
    <w:p w:rsidR="00F626AA" w:rsidRPr="008830EB" w:rsidRDefault="008830EB" w:rsidP="008830EB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830EB">
        <w:rPr>
          <w:rFonts w:ascii="Times New Roman" w:hAnsi="Times New Roman" w:cs="Times New Roman"/>
          <w:b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в Министерстве здравоохранения Калининградской области</w:t>
      </w:r>
    </w:p>
    <w:p w:rsidR="00F626AA" w:rsidRPr="00950E0C" w:rsidRDefault="00F626AA" w:rsidP="00870C28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664ECC" w:rsidRPr="00664ECC" w:rsidRDefault="008830EB" w:rsidP="00664EC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553733">
        <w:rPr>
          <w:sz w:val="28"/>
          <w:szCs w:val="28"/>
        </w:rPr>
        <w:t xml:space="preserve">В соответствии с пунктом 2 распоряжения Правительства Российской Федерации от 18 октября 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</w:t>
      </w:r>
      <w:r w:rsidR="00664ECC">
        <w:rPr>
          <w:sz w:val="28"/>
          <w:szCs w:val="28"/>
        </w:rPr>
        <w:t xml:space="preserve"> подпунктами 76, 77 пункта 9 </w:t>
      </w:r>
      <w:r w:rsidRPr="00553733">
        <w:rPr>
          <w:sz w:val="28"/>
          <w:szCs w:val="28"/>
        </w:rPr>
        <w:t>п</w:t>
      </w:r>
      <w:r w:rsidR="00664ECC">
        <w:rPr>
          <w:sz w:val="28"/>
          <w:szCs w:val="28"/>
        </w:rPr>
        <w:t xml:space="preserve">оложения о Министерстве здравоохранения Калининградской области, </w:t>
      </w:r>
      <w:r w:rsidRPr="00553733">
        <w:rPr>
          <w:sz w:val="28"/>
          <w:szCs w:val="28"/>
        </w:rPr>
        <w:t xml:space="preserve">утвержденного постановлением Правительства Калининградской области </w:t>
      </w:r>
      <w:r w:rsidR="00664ECC">
        <w:rPr>
          <w:sz w:val="28"/>
          <w:szCs w:val="28"/>
        </w:rPr>
        <w:t>от 11 мая 2010 года № 311</w:t>
      </w:r>
      <w:r w:rsidRPr="00553733">
        <w:rPr>
          <w:sz w:val="28"/>
          <w:szCs w:val="28"/>
        </w:rPr>
        <w:t xml:space="preserve">,   </w:t>
      </w:r>
      <w:r w:rsidRPr="00664ECC">
        <w:rPr>
          <w:b/>
          <w:sz w:val="28"/>
          <w:szCs w:val="28"/>
        </w:rPr>
        <w:t xml:space="preserve">п р и к а з ы в а ю: </w:t>
      </w:r>
    </w:p>
    <w:p w:rsidR="00717BCB" w:rsidRDefault="008830EB" w:rsidP="00664EC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53733">
        <w:rPr>
          <w:sz w:val="28"/>
          <w:szCs w:val="28"/>
        </w:rPr>
        <w:t xml:space="preserve">1. Утвердить положение об организации системы внутреннего обеспечения соответствия требованиям антимонопольного законодательства в </w:t>
      </w:r>
      <w:r w:rsidR="00717BCB">
        <w:rPr>
          <w:sz w:val="28"/>
          <w:szCs w:val="28"/>
        </w:rPr>
        <w:t>Министерстве здравоохранения Калининградской области</w:t>
      </w:r>
      <w:r w:rsidRPr="00553733">
        <w:rPr>
          <w:sz w:val="28"/>
          <w:szCs w:val="28"/>
        </w:rPr>
        <w:t xml:space="preserve"> согласно приложению.  </w:t>
      </w:r>
    </w:p>
    <w:p w:rsidR="00717BCB" w:rsidRDefault="00717BCB" w:rsidP="00664EC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Р</w:t>
      </w:r>
      <w:r w:rsidR="008830EB" w:rsidRPr="00553733">
        <w:rPr>
          <w:sz w:val="28"/>
          <w:szCs w:val="28"/>
        </w:rPr>
        <w:t xml:space="preserve">азместить приказ на официальном сайте </w:t>
      </w:r>
      <w:r>
        <w:rPr>
          <w:sz w:val="28"/>
          <w:szCs w:val="28"/>
        </w:rPr>
        <w:t>Министерстве здравоохранения Калининградской области</w:t>
      </w:r>
      <w:r w:rsidRPr="00553733">
        <w:rPr>
          <w:sz w:val="28"/>
          <w:szCs w:val="28"/>
        </w:rPr>
        <w:t xml:space="preserve"> </w:t>
      </w:r>
      <w:r w:rsidR="008830EB" w:rsidRPr="00553733">
        <w:rPr>
          <w:sz w:val="28"/>
          <w:szCs w:val="28"/>
        </w:rPr>
        <w:t xml:space="preserve">в информационно-телекоммуникационной сети «Интернет».  </w:t>
      </w:r>
    </w:p>
    <w:p w:rsidR="00F626AA" w:rsidRPr="00950E0C" w:rsidRDefault="008830EB" w:rsidP="00664ECC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53733">
        <w:rPr>
          <w:sz w:val="28"/>
          <w:szCs w:val="28"/>
        </w:rPr>
        <w:t>3. Настоящий приказ вступает в силу со дня подписания.</w:t>
      </w:r>
    </w:p>
    <w:p w:rsidR="00BF2043" w:rsidRPr="00950E0C" w:rsidRDefault="00BF2043" w:rsidP="00870C2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F2043" w:rsidRPr="00950E0C" w:rsidRDefault="00BF2043" w:rsidP="00870C2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2693"/>
        <w:gridCol w:w="2835"/>
      </w:tblGrid>
      <w:tr w:rsidR="00F626AA" w:rsidRPr="00950E0C" w:rsidTr="00050CD4">
        <w:trPr>
          <w:trHeight w:val="362"/>
        </w:trPr>
        <w:tc>
          <w:tcPr>
            <w:tcW w:w="4786" w:type="dxa"/>
          </w:tcPr>
          <w:p w:rsidR="00F626AA" w:rsidRPr="00950E0C" w:rsidRDefault="00B808D9" w:rsidP="00895A9C">
            <w:pPr>
              <w:rPr>
                <w:sz w:val="28"/>
                <w:szCs w:val="28"/>
              </w:rPr>
            </w:pPr>
            <w:r w:rsidRPr="00950E0C">
              <w:rPr>
                <w:sz w:val="28"/>
                <w:szCs w:val="28"/>
              </w:rPr>
              <w:t>М</w:t>
            </w:r>
            <w:r w:rsidR="00F626AA" w:rsidRPr="00950E0C">
              <w:rPr>
                <w:sz w:val="28"/>
                <w:szCs w:val="28"/>
              </w:rPr>
              <w:t>инистр</w:t>
            </w:r>
            <w:r w:rsidRPr="00950E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626AA" w:rsidRPr="00950E0C" w:rsidRDefault="00F626AA" w:rsidP="00870C28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626AA" w:rsidRDefault="00B808D9" w:rsidP="00050CD4">
            <w:pPr>
              <w:ind w:right="33"/>
              <w:rPr>
                <w:sz w:val="28"/>
                <w:szCs w:val="28"/>
              </w:rPr>
            </w:pPr>
            <w:r w:rsidRPr="00950E0C">
              <w:rPr>
                <w:sz w:val="28"/>
                <w:szCs w:val="28"/>
              </w:rPr>
              <w:t xml:space="preserve">     </w:t>
            </w:r>
            <w:r w:rsidR="00050CD4" w:rsidRPr="00950E0C">
              <w:rPr>
                <w:sz w:val="28"/>
                <w:szCs w:val="28"/>
              </w:rPr>
              <w:t xml:space="preserve"> </w:t>
            </w:r>
            <w:r w:rsidRPr="00950E0C">
              <w:rPr>
                <w:sz w:val="28"/>
                <w:szCs w:val="28"/>
              </w:rPr>
              <w:t xml:space="preserve"> </w:t>
            </w:r>
            <w:r w:rsidR="00E47D94" w:rsidRPr="00950E0C">
              <w:rPr>
                <w:sz w:val="28"/>
                <w:szCs w:val="28"/>
              </w:rPr>
              <w:t>А.Ю. Кравченко</w:t>
            </w:r>
          </w:p>
          <w:p w:rsidR="00B514F6" w:rsidRDefault="00B514F6" w:rsidP="00050CD4">
            <w:pPr>
              <w:ind w:right="33"/>
              <w:rPr>
                <w:sz w:val="28"/>
                <w:szCs w:val="28"/>
              </w:rPr>
            </w:pPr>
          </w:p>
          <w:p w:rsidR="00B514F6" w:rsidRPr="00950E0C" w:rsidRDefault="00B514F6" w:rsidP="00050CD4">
            <w:pPr>
              <w:ind w:right="33"/>
              <w:rPr>
                <w:sz w:val="28"/>
                <w:szCs w:val="28"/>
              </w:rPr>
            </w:pPr>
          </w:p>
        </w:tc>
      </w:tr>
    </w:tbl>
    <w:p w:rsidR="00717BCB" w:rsidRPr="00AA6348" w:rsidRDefault="00717BCB" w:rsidP="00802507">
      <w:pPr>
        <w:ind w:left="6663"/>
        <w:jc w:val="right"/>
      </w:pPr>
      <w:r w:rsidRPr="00AA6348">
        <w:lastRenderedPageBreak/>
        <w:t>приложение</w:t>
      </w:r>
    </w:p>
    <w:p w:rsidR="00717BCB" w:rsidRPr="00AA6348" w:rsidRDefault="00717BCB" w:rsidP="00717BCB">
      <w:pPr>
        <w:ind w:left="6663"/>
        <w:jc w:val="both"/>
      </w:pPr>
      <w:r w:rsidRPr="00AA6348">
        <w:t xml:space="preserve">к приказу Министерства здравоохранения Калининградской области </w:t>
      </w:r>
    </w:p>
    <w:p w:rsidR="00717BCB" w:rsidRPr="00AA6348" w:rsidRDefault="00717BCB" w:rsidP="00717BCB">
      <w:pPr>
        <w:ind w:left="6663"/>
        <w:jc w:val="both"/>
      </w:pPr>
      <w:r w:rsidRPr="00AA6348">
        <w:t>от 11.02.2019 № 85</w:t>
      </w:r>
    </w:p>
    <w:p w:rsidR="00717BCB" w:rsidRPr="00717BCB" w:rsidRDefault="00717BCB" w:rsidP="00717BCB">
      <w:pPr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717BCB" w:rsidRDefault="00717BCB" w:rsidP="00717BCB">
      <w:pPr>
        <w:jc w:val="center"/>
        <w:rPr>
          <w:b/>
          <w:sz w:val="26"/>
          <w:szCs w:val="26"/>
        </w:rPr>
      </w:pPr>
      <w:r w:rsidRPr="00717BCB">
        <w:rPr>
          <w:b/>
          <w:sz w:val="26"/>
          <w:szCs w:val="26"/>
        </w:rPr>
        <w:t xml:space="preserve">ПОЛОЖЕНИЕ  </w:t>
      </w:r>
    </w:p>
    <w:p w:rsidR="00AA6348" w:rsidRDefault="00717BCB" w:rsidP="00717BCB">
      <w:pPr>
        <w:jc w:val="center"/>
        <w:rPr>
          <w:b/>
          <w:sz w:val="26"/>
          <w:szCs w:val="26"/>
        </w:rPr>
      </w:pPr>
      <w:r w:rsidRPr="00717BCB">
        <w:rPr>
          <w:b/>
          <w:sz w:val="26"/>
          <w:szCs w:val="26"/>
        </w:rPr>
        <w:t>об организации системы внутреннего обеспечения соответствия требованиям ант</w:t>
      </w:r>
      <w:r w:rsidR="00AA6348">
        <w:rPr>
          <w:b/>
          <w:sz w:val="26"/>
          <w:szCs w:val="26"/>
        </w:rPr>
        <w:t xml:space="preserve">имонопольного законодательства </w:t>
      </w:r>
      <w:r w:rsidRPr="00717BCB">
        <w:rPr>
          <w:b/>
          <w:sz w:val="26"/>
          <w:szCs w:val="26"/>
        </w:rPr>
        <w:t>в</w:t>
      </w:r>
      <w:r w:rsidR="00AA6348">
        <w:rPr>
          <w:b/>
          <w:sz w:val="26"/>
          <w:szCs w:val="26"/>
        </w:rPr>
        <w:t xml:space="preserve"> Министерстве здравоохранения Калининградской области</w:t>
      </w:r>
    </w:p>
    <w:p w:rsidR="00717BCB" w:rsidRPr="00717BCB" w:rsidRDefault="00717BCB" w:rsidP="00717BCB">
      <w:pPr>
        <w:jc w:val="center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717BCB" w:rsidRDefault="00717BCB" w:rsidP="00717BCB">
      <w:pPr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AA6348" w:rsidRDefault="00717BCB" w:rsidP="00AA6348">
      <w:pPr>
        <w:jc w:val="center"/>
        <w:rPr>
          <w:b/>
          <w:sz w:val="26"/>
          <w:szCs w:val="26"/>
        </w:rPr>
      </w:pPr>
      <w:r w:rsidRPr="00AA6348">
        <w:rPr>
          <w:b/>
          <w:sz w:val="26"/>
          <w:szCs w:val="26"/>
        </w:rPr>
        <w:t>I. Общие положения</w:t>
      </w:r>
    </w:p>
    <w:p w:rsidR="00717BCB" w:rsidRPr="00717BCB" w:rsidRDefault="00717BCB" w:rsidP="00717BCB">
      <w:pPr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1. Положение об организации системы внутреннего обеспечения соответствия требованиям антимонопольного законодательства в </w:t>
      </w:r>
      <w:r w:rsidR="00AA6348">
        <w:rPr>
          <w:sz w:val="26"/>
          <w:szCs w:val="26"/>
        </w:rPr>
        <w:t xml:space="preserve">Министерстве здравоохранения Калининградской </w:t>
      </w:r>
      <w:r w:rsidRPr="00717BCB">
        <w:rPr>
          <w:sz w:val="26"/>
          <w:szCs w:val="26"/>
        </w:rPr>
        <w:t xml:space="preserve">разработано 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 октября 2018 года № 2258-р, в целях формирования единого подхода к созданию и организации системы внутреннего обеспечения соответствия требованиям антимонопольного законодательства в </w:t>
      </w:r>
      <w:r w:rsidR="00C1576D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 (далее соответственно – антимонопольный </w:t>
      </w:r>
      <w:proofErr w:type="spellStart"/>
      <w:r w:rsidRPr="00717BCB">
        <w:rPr>
          <w:sz w:val="26"/>
          <w:szCs w:val="26"/>
        </w:rPr>
        <w:t>комплаенс</w:t>
      </w:r>
      <w:proofErr w:type="spellEnd"/>
      <w:r w:rsidRPr="00717BCB">
        <w:rPr>
          <w:sz w:val="26"/>
          <w:szCs w:val="26"/>
        </w:rPr>
        <w:t xml:space="preserve">, </w:t>
      </w:r>
      <w:r w:rsidR="009B2591">
        <w:rPr>
          <w:sz w:val="26"/>
          <w:szCs w:val="26"/>
        </w:rPr>
        <w:t>Министерство здравоохранения Калининградской области</w:t>
      </w:r>
      <w:r w:rsidRPr="00717BCB">
        <w:rPr>
          <w:sz w:val="26"/>
          <w:szCs w:val="26"/>
        </w:rPr>
        <w:t xml:space="preserve">).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2. Для целей настоящего положения используются следующие термины: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антимонопольное законодательство – законодательство, основывающееся на Конституции Российской Федерации, Гражданском кодексе Российской Федерации и состоящее из Федерального закона от 26 июля 2006 года № 135-ФЗ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антимонопольный орган – Управление Федеральной антимонопольной службы по Калининградской области;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доклад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 – документ, содержащий информацию об организации в </w:t>
      </w:r>
      <w:r w:rsidR="00C1576D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 и о его функционировании;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692A02">
        <w:rPr>
          <w:sz w:val="26"/>
          <w:szCs w:val="26"/>
        </w:rPr>
        <w:t xml:space="preserve">4) коллегиальный орган – Общественный совет при </w:t>
      </w:r>
      <w:r w:rsidR="00C1576D" w:rsidRPr="00692A02">
        <w:rPr>
          <w:sz w:val="26"/>
          <w:szCs w:val="26"/>
        </w:rPr>
        <w:t xml:space="preserve">Министерстве здравоохранения Калининградской области </w:t>
      </w:r>
      <w:r w:rsidRPr="00692A02">
        <w:rPr>
          <w:sz w:val="26"/>
          <w:szCs w:val="26"/>
        </w:rPr>
        <w:t xml:space="preserve">(совещательный орган, осуществляющий оценку эффективности антимонопольного </w:t>
      </w:r>
      <w:proofErr w:type="spellStart"/>
      <w:r w:rsidRPr="00692A02">
        <w:rPr>
          <w:sz w:val="26"/>
          <w:szCs w:val="26"/>
        </w:rPr>
        <w:t>комплаенса</w:t>
      </w:r>
      <w:proofErr w:type="spellEnd"/>
      <w:r w:rsidRPr="00692A02">
        <w:rPr>
          <w:sz w:val="26"/>
          <w:szCs w:val="26"/>
        </w:rPr>
        <w:t>);</w:t>
      </w:r>
      <w:r w:rsidRPr="00717BCB">
        <w:rPr>
          <w:sz w:val="26"/>
          <w:szCs w:val="26"/>
        </w:rPr>
        <w:t xml:space="preserve">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5) правовой акт – правовой акт, подпадающий под действие Федерального закона от 26 июля 2006 года № 135-ФЗ «О защите конкуренции»;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lastRenderedPageBreak/>
        <w:t xml:space="preserve">6) риски нарушения антимонопольного законодательства – сочетание вероятности и последствий наступления неблагоприятных событий в виде ограничения, устранения или недопущения конкуренции;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7) уполномоченное подразделение – структурное подразделение </w:t>
      </w:r>
      <w:r w:rsidR="00C1576D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, осуществляющее внедрение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 и контроль за его исполнением в </w:t>
      </w:r>
      <w:r w:rsidR="00C1576D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C1576D" w:rsidRDefault="00717BCB" w:rsidP="00C1576D">
      <w:pPr>
        <w:ind w:firstLine="709"/>
        <w:jc w:val="center"/>
        <w:rPr>
          <w:b/>
          <w:sz w:val="26"/>
          <w:szCs w:val="26"/>
        </w:rPr>
      </w:pPr>
      <w:r w:rsidRPr="00C1576D">
        <w:rPr>
          <w:b/>
          <w:sz w:val="26"/>
          <w:szCs w:val="26"/>
        </w:rPr>
        <w:t xml:space="preserve">II. Цели и задачи антимонопольного </w:t>
      </w:r>
      <w:proofErr w:type="spellStart"/>
      <w:r w:rsidRPr="00C1576D">
        <w:rPr>
          <w:b/>
          <w:sz w:val="26"/>
          <w:szCs w:val="26"/>
        </w:rPr>
        <w:t>комплаенса</w:t>
      </w:r>
      <w:proofErr w:type="spellEnd"/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3. Цели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: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обеспечение соответствия деятельности </w:t>
      </w:r>
      <w:r w:rsidR="00C1576D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требованиям антимонопольного законодательства;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профилактика нарушений требований антимонопольного законодательства в деятельности </w:t>
      </w:r>
      <w:r w:rsidR="00C1576D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.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4. Задачи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: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выявление рисков нарушения антимонопольного законодательства;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управление рисками нарушения антимонопольного законодательства;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контроль за соответствием деятельности </w:t>
      </w:r>
      <w:r w:rsidR="00C1576D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требованиям антимонопольного законодательства;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4) оценка эффективности функционирования в </w:t>
      </w:r>
      <w:r w:rsidR="00C1576D">
        <w:rPr>
          <w:sz w:val="26"/>
          <w:szCs w:val="26"/>
        </w:rPr>
        <w:t xml:space="preserve">Министерстве здравоохранения Калининградской области </w:t>
      </w:r>
      <w:r w:rsidRPr="00717BCB">
        <w:rPr>
          <w:sz w:val="26"/>
          <w:szCs w:val="26"/>
        </w:rPr>
        <w:t xml:space="preserve">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C1576D" w:rsidRDefault="00717BCB" w:rsidP="00C1576D">
      <w:pPr>
        <w:ind w:firstLine="709"/>
        <w:jc w:val="center"/>
        <w:rPr>
          <w:b/>
          <w:sz w:val="26"/>
          <w:szCs w:val="26"/>
        </w:rPr>
      </w:pPr>
      <w:r w:rsidRPr="00C1576D">
        <w:rPr>
          <w:b/>
          <w:sz w:val="26"/>
          <w:szCs w:val="26"/>
        </w:rPr>
        <w:t xml:space="preserve">III. Сведения о должностном лице, ответственном за организацию и функционирование антимонопольного </w:t>
      </w:r>
      <w:proofErr w:type="spellStart"/>
      <w:r w:rsidRPr="00C1576D">
        <w:rPr>
          <w:b/>
          <w:sz w:val="26"/>
          <w:szCs w:val="26"/>
        </w:rPr>
        <w:t>комплаенса</w:t>
      </w:r>
      <w:proofErr w:type="spellEnd"/>
      <w:r w:rsidRPr="00C1576D">
        <w:rPr>
          <w:b/>
          <w:sz w:val="26"/>
          <w:szCs w:val="26"/>
        </w:rPr>
        <w:t>, и коллегиальном органе, осуществляющем оценку эффективности его функционирования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5. Должностным лицом, ответственным за организацию и функционирование в </w:t>
      </w:r>
      <w:r w:rsidR="00C1576D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, является </w:t>
      </w:r>
      <w:r w:rsidR="00D14359">
        <w:rPr>
          <w:sz w:val="26"/>
          <w:szCs w:val="26"/>
        </w:rPr>
        <w:t>министр здравоохранения Кал</w:t>
      </w:r>
      <w:r w:rsidR="00692A02">
        <w:rPr>
          <w:sz w:val="26"/>
          <w:szCs w:val="26"/>
        </w:rPr>
        <w:t xml:space="preserve">ининградской области </w:t>
      </w:r>
      <w:r w:rsidRPr="00717BCB">
        <w:rPr>
          <w:sz w:val="26"/>
          <w:szCs w:val="26"/>
        </w:rPr>
        <w:t xml:space="preserve">(далее – должностное лицо).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6. Должностное лицо: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осуществляет общий контроль за организацией и функционированием в </w:t>
      </w:r>
      <w:r w:rsidR="00C1576D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 и принимает меры, направленные на устранение выявленных недостатков;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осуществляет контроль за устранением выявленных недостатков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; </w:t>
      </w:r>
    </w:p>
    <w:p w:rsidR="00C1576D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4) реализует иные полномочия, связанные с функционированием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.  </w:t>
      </w:r>
    </w:p>
    <w:p w:rsidR="00D1060E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>7. Уполномоченным</w:t>
      </w:r>
      <w:r w:rsidR="00D1060E">
        <w:rPr>
          <w:sz w:val="26"/>
          <w:szCs w:val="26"/>
        </w:rPr>
        <w:t>и подразделениями</w:t>
      </w:r>
      <w:r w:rsidRPr="00717BCB">
        <w:rPr>
          <w:sz w:val="26"/>
          <w:szCs w:val="26"/>
        </w:rPr>
        <w:t>, ответственным</w:t>
      </w:r>
      <w:r w:rsidR="00D1060E">
        <w:rPr>
          <w:sz w:val="26"/>
          <w:szCs w:val="26"/>
        </w:rPr>
        <w:t>и</w:t>
      </w:r>
      <w:r w:rsidRPr="00717BCB">
        <w:rPr>
          <w:sz w:val="26"/>
          <w:szCs w:val="26"/>
        </w:rPr>
        <w:t xml:space="preserve"> за функционирование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 в </w:t>
      </w:r>
      <w:r w:rsidR="00C1576D">
        <w:rPr>
          <w:sz w:val="26"/>
          <w:szCs w:val="26"/>
        </w:rPr>
        <w:t>Министерстве здравоохранения Калининградской области</w:t>
      </w:r>
      <w:r w:rsidR="00756CE6">
        <w:rPr>
          <w:sz w:val="26"/>
          <w:szCs w:val="26"/>
        </w:rPr>
        <w:t>,</w:t>
      </w:r>
      <w:r w:rsidRPr="00717BCB">
        <w:rPr>
          <w:sz w:val="26"/>
          <w:szCs w:val="26"/>
        </w:rPr>
        <w:t xml:space="preserve"> </w:t>
      </w:r>
      <w:r w:rsidR="00D1060E">
        <w:rPr>
          <w:sz w:val="26"/>
          <w:szCs w:val="26"/>
        </w:rPr>
        <w:t>являю</w:t>
      </w:r>
      <w:r w:rsidRPr="00151B65">
        <w:rPr>
          <w:sz w:val="26"/>
          <w:szCs w:val="26"/>
        </w:rPr>
        <w:t>тся</w:t>
      </w:r>
      <w:r w:rsidR="00D1060E">
        <w:rPr>
          <w:sz w:val="26"/>
          <w:szCs w:val="26"/>
        </w:rPr>
        <w:t>:</w:t>
      </w:r>
    </w:p>
    <w:p w:rsidR="00D1060E" w:rsidRDefault="00D1060E" w:rsidP="00C15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717BCB" w:rsidRPr="00717BCB">
        <w:rPr>
          <w:sz w:val="26"/>
          <w:szCs w:val="26"/>
        </w:rPr>
        <w:t xml:space="preserve"> </w:t>
      </w:r>
      <w:r w:rsidR="00151B65" w:rsidRPr="00D1060E">
        <w:rPr>
          <w:sz w:val="26"/>
          <w:szCs w:val="26"/>
        </w:rPr>
        <w:t>отдел организации закупочной деятельности Министерства здравоохранения Калининградской области</w:t>
      </w:r>
      <w:r>
        <w:rPr>
          <w:sz w:val="26"/>
          <w:szCs w:val="26"/>
        </w:rPr>
        <w:t xml:space="preserve">; </w:t>
      </w:r>
    </w:p>
    <w:p w:rsidR="004B37A1" w:rsidRDefault="00D1060E" w:rsidP="00C15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юридический отдел Министерства здравоохранения Калининградской области;</w:t>
      </w:r>
    </w:p>
    <w:p w:rsidR="00D1060E" w:rsidRDefault="00D1060E" w:rsidP="00C1576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отдел кадровой политики Министерства здравоохранения Калининградской области.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lastRenderedPageBreak/>
        <w:t>8. К компетенции уполномоченн</w:t>
      </w:r>
      <w:r w:rsidR="00D1060E">
        <w:rPr>
          <w:sz w:val="26"/>
          <w:szCs w:val="26"/>
        </w:rPr>
        <w:t>ых подразделений</w:t>
      </w:r>
      <w:r w:rsidRPr="00717BCB">
        <w:rPr>
          <w:sz w:val="26"/>
          <w:szCs w:val="26"/>
        </w:rPr>
        <w:t xml:space="preserve"> относятся следующие полномочия: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представление предложений по внесению изменений в настоящее положение, а также подготовка внутренних документов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, регламентирующих процедуры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их возникновения;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выявление конфликта интересов в деятельности государственных гражданских служащих и структурных подразделений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, разработка предложений по их исключению;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4) консультирование государственных гражданских служащих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="004B37A1" w:rsidRPr="00717BCB">
        <w:rPr>
          <w:sz w:val="26"/>
          <w:szCs w:val="26"/>
        </w:rPr>
        <w:t xml:space="preserve"> </w:t>
      </w:r>
      <w:r w:rsidRPr="00717BCB">
        <w:rPr>
          <w:sz w:val="26"/>
          <w:szCs w:val="26"/>
        </w:rPr>
        <w:t xml:space="preserve">по вопросам, связанным с соблюдением антимонопольного законодательства и антимонопольным </w:t>
      </w:r>
      <w:proofErr w:type="spellStart"/>
      <w:r w:rsidRPr="00717BCB">
        <w:rPr>
          <w:sz w:val="26"/>
          <w:szCs w:val="26"/>
        </w:rPr>
        <w:t>комплаенсом</w:t>
      </w:r>
      <w:proofErr w:type="spellEnd"/>
      <w:r w:rsidRPr="00717BCB">
        <w:rPr>
          <w:sz w:val="26"/>
          <w:szCs w:val="26"/>
        </w:rPr>
        <w:t xml:space="preserve">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5) организация взаимодействия с другими структурными подразделениями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по вопросам, связанным с антимонопольным </w:t>
      </w:r>
      <w:proofErr w:type="spellStart"/>
      <w:r w:rsidRPr="00717BCB">
        <w:rPr>
          <w:sz w:val="26"/>
          <w:szCs w:val="26"/>
        </w:rPr>
        <w:t>комплаенсом</w:t>
      </w:r>
      <w:proofErr w:type="spellEnd"/>
      <w:r w:rsidRPr="00717BCB">
        <w:rPr>
          <w:sz w:val="26"/>
          <w:szCs w:val="26"/>
        </w:rPr>
        <w:t xml:space="preserve">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6) взаимодействие с антимонопольным органом и организация содействия ему по вопросам, связанным с проводимыми проверками;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7) информирование должностного лица о внутренних документах, которые могут повлечь нарушение антимонопольного законодательства. 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9. Оценку эффективности организации и функционирования в </w:t>
      </w:r>
      <w:r w:rsidR="004B37A1">
        <w:rPr>
          <w:sz w:val="26"/>
          <w:szCs w:val="26"/>
        </w:rPr>
        <w:t>Министерстве здравоохранения Калининградской области</w:t>
      </w:r>
      <w:r w:rsidR="004B37A1" w:rsidRPr="00717BCB">
        <w:rPr>
          <w:sz w:val="26"/>
          <w:szCs w:val="26"/>
        </w:rPr>
        <w:t xml:space="preserve"> </w:t>
      </w:r>
      <w:r w:rsidRPr="00717BCB">
        <w:rPr>
          <w:sz w:val="26"/>
          <w:szCs w:val="26"/>
        </w:rPr>
        <w:t xml:space="preserve">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 осуществляет коллегиальный орган. 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10. Коллегиальный орган: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рассматривает и оценивает мероприятия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в части, касающейся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;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рассматривает и утверждает доклад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4B37A1" w:rsidRDefault="00717BCB" w:rsidP="004B37A1">
      <w:pPr>
        <w:ind w:firstLine="709"/>
        <w:jc w:val="center"/>
        <w:rPr>
          <w:b/>
          <w:sz w:val="26"/>
          <w:szCs w:val="26"/>
        </w:rPr>
      </w:pPr>
      <w:r w:rsidRPr="004B37A1">
        <w:rPr>
          <w:b/>
          <w:sz w:val="26"/>
          <w:szCs w:val="26"/>
        </w:rPr>
        <w:t>IV. Выявл</w:t>
      </w:r>
      <w:r w:rsidR="00756CE6">
        <w:rPr>
          <w:b/>
          <w:sz w:val="26"/>
          <w:szCs w:val="26"/>
        </w:rPr>
        <w:t xml:space="preserve">ение и оценка рисков нарушения </w:t>
      </w:r>
      <w:r w:rsidRPr="004B37A1">
        <w:rPr>
          <w:b/>
          <w:sz w:val="26"/>
          <w:szCs w:val="26"/>
        </w:rPr>
        <w:t xml:space="preserve">антимонопольного законодательства при осуществлении </w:t>
      </w:r>
      <w:r w:rsidR="004B37A1" w:rsidRPr="004B37A1">
        <w:rPr>
          <w:b/>
          <w:sz w:val="26"/>
          <w:szCs w:val="26"/>
        </w:rPr>
        <w:t>Министерством здравоохранения Калининградской области</w:t>
      </w:r>
      <w:r w:rsidRPr="004B37A1">
        <w:rPr>
          <w:b/>
          <w:sz w:val="26"/>
          <w:szCs w:val="26"/>
        </w:rPr>
        <w:t xml:space="preserve"> своей деятельности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11. В целях выявления рисков нарушения антимонопольного законодательства уполномоченным подразделением на регулярной основе проводятся: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 анализ выявленных нарушений антимонопольного законодательства в деятельности </w:t>
      </w:r>
      <w:r w:rsidR="004B37A1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 за предыдущие 3 года (наличие предостережений, предупреждений, штр</w:t>
      </w:r>
      <w:r w:rsidR="004B37A1">
        <w:rPr>
          <w:sz w:val="26"/>
          <w:szCs w:val="26"/>
        </w:rPr>
        <w:t>афов, жалоб, возбужденных дел);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 анализ нормативных правовых актов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 анализ проектов нормативных правовых актов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4)  мониторинг и анализ практики применения </w:t>
      </w:r>
      <w:r w:rsidR="004B37A1">
        <w:rPr>
          <w:sz w:val="26"/>
          <w:szCs w:val="26"/>
        </w:rPr>
        <w:t>Министерством здравоохранения Калининградской области</w:t>
      </w:r>
      <w:r w:rsidR="004B37A1" w:rsidRPr="00717BCB">
        <w:rPr>
          <w:sz w:val="26"/>
          <w:szCs w:val="26"/>
        </w:rPr>
        <w:t xml:space="preserve"> </w:t>
      </w:r>
      <w:r w:rsidRPr="00717BCB">
        <w:rPr>
          <w:sz w:val="26"/>
          <w:szCs w:val="26"/>
        </w:rPr>
        <w:t xml:space="preserve">антимонопольного законодательства;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5) 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12. При проведении (ежегодно) уполномоченным подразделением анализа выявленных нарушений антимонопольного законодательства за предыдущие 3 года </w:t>
      </w:r>
      <w:r w:rsidRPr="00717BCB">
        <w:rPr>
          <w:sz w:val="26"/>
          <w:szCs w:val="26"/>
        </w:rPr>
        <w:lastRenderedPageBreak/>
        <w:t xml:space="preserve">(наличие предостережений, предупреждений, штрафов, жалоб, возбужденных дел) реализуются следующие мероприятия: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осуществление сбора в структурных подразделениях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сведений о наличии нарушений антимонопольного законодательства;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составление перечня нарушений антимонопольного законодательства в </w:t>
      </w:r>
      <w:r w:rsidR="004B37A1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.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13. Перечень нарушений антимонопольного законодательства содержит классифицированные по сферам деятельности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="004B37A1" w:rsidRPr="00717BCB">
        <w:rPr>
          <w:sz w:val="26"/>
          <w:szCs w:val="26"/>
        </w:rPr>
        <w:t xml:space="preserve"> </w:t>
      </w:r>
      <w:r w:rsidRPr="00717BCB">
        <w:rPr>
          <w:sz w:val="26"/>
          <w:szCs w:val="26"/>
        </w:rPr>
        <w:t xml:space="preserve">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на недопущение повторения нарушения. </w:t>
      </w:r>
    </w:p>
    <w:p w:rsidR="004B37A1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14. При проведении (ежегодно) уполномоченным подразделением анализа нормативных правовых актов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реализуются следующие мероприятия: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разработка и размещение на официальном сайте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в информационно-телекоммуникационной сети «Интернет» действующих нормативных правовых актов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(далее – перечень актов) с приложением текстов таких </w:t>
      </w:r>
      <w:r w:rsidR="004B37A1">
        <w:rPr>
          <w:sz w:val="26"/>
          <w:szCs w:val="26"/>
        </w:rPr>
        <w:t>актов;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представление должностному лицу предложений о целесообразности (нецелесообразности) внесения изменений в нормативные правовые акты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.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15. При проведении мониторинга и анализа практики применения антимонопольного законодательства в </w:t>
      </w:r>
      <w:r w:rsidR="004B37A1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 уполномоченным подразделением реализуются следующие мероприятия: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осуществление на постоянной основе сбора сведений о правоприменительной практике в </w:t>
      </w:r>
      <w:r w:rsidR="004B37A1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;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подготовка по итогам сбора информации, предусмотренной подпунктом 1 настоящего пункта, аналитической справки об изменениях и основных аспектах правоприменительной практики в </w:t>
      </w:r>
      <w:r w:rsidR="004B37A1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;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проведение рабочих совещаний с приглашением представителей антимонопольного органа по обсуждению результатов правоприменительной практики в </w:t>
      </w:r>
      <w:r w:rsidR="004B37A1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.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>16.  При выявлении рисков нарушения антимонопольного законодательства уполномоченным подразде</w:t>
      </w:r>
      <w:r w:rsidR="004B37A1">
        <w:rPr>
          <w:sz w:val="26"/>
          <w:szCs w:val="26"/>
        </w:rPr>
        <w:t xml:space="preserve">лением проводится их оценка </w:t>
      </w:r>
      <w:r w:rsidRPr="00717BCB">
        <w:rPr>
          <w:sz w:val="26"/>
          <w:szCs w:val="26"/>
        </w:rPr>
        <w:t xml:space="preserve">с учетом следующих показателей: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 отрицательное влияние на отношение институтов гражданского общества к деятельности </w:t>
      </w:r>
      <w:r w:rsidR="004B37A1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по развитию конкуренции; 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>2)  выдача предупреждения о прекращении действий (бездействия), которые содержат признаки нарушения антимонопольного законодательства</w:t>
      </w:r>
      <w:r w:rsidR="004B37A1">
        <w:rPr>
          <w:sz w:val="26"/>
          <w:szCs w:val="26"/>
        </w:rPr>
        <w:t>;</w:t>
      </w:r>
    </w:p>
    <w:p w:rsidR="004B37A1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 возбуждение дел о нарушении антимонопольного законодательства; </w:t>
      </w:r>
    </w:p>
    <w:p w:rsidR="00717BCB" w:rsidRPr="00717BCB" w:rsidRDefault="00717BCB" w:rsidP="004B37A1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4)  привлечение к административной ответственности в виде наложения штрафов на должностных лиц или в виде дисквалификации.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lastRenderedPageBreak/>
        <w:t xml:space="preserve">17. Выявляемые риски нарушения антимонопольного законодательства распределяются уполномоченным подразделением по уровням согласно </w:t>
      </w:r>
      <w:proofErr w:type="gramStart"/>
      <w:r w:rsidRPr="00717BCB">
        <w:rPr>
          <w:sz w:val="26"/>
          <w:szCs w:val="26"/>
        </w:rPr>
        <w:t>приложению</w:t>
      </w:r>
      <w:proofErr w:type="gramEnd"/>
      <w:r w:rsidRPr="00717BCB">
        <w:rPr>
          <w:sz w:val="26"/>
          <w:szCs w:val="26"/>
        </w:rPr>
        <w:t xml:space="preserve"> к настоящему положению.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18. На основе проведенной оценки рисков нарушения антимонопольного законодательства уполномоченным подразделением составляется описание рисков, в которое также включается оценка причин и условий возникновения рисков.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19. Информация о проведении выявления и оценки рисков нарушения антимонопольного законодательства включается в доклад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.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20. При выявлении рисков нарушения антимонопольного законодательства выше уровня «низкий» уполномоченным подразделением разрабатываются мероприятия по снижению рисков нарушения антимонопольного законодательства.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21. Уполномоченное подразделение осуществляет мониторинг исполнения мероприятий по снижению рисков нарушения антимонопольного законодательства.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22. Информация об исполнении мероприятий по снижению рисков нарушения антимонопольного законодательства включается в доклад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717BCB" w:rsidRDefault="00717BCB" w:rsidP="00001894">
      <w:pPr>
        <w:ind w:firstLine="709"/>
        <w:jc w:val="center"/>
        <w:rPr>
          <w:sz w:val="26"/>
          <w:szCs w:val="26"/>
        </w:rPr>
      </w:pPr>
      <w:r w:rsidRPr="00001894">
        <w:rPr>
          <w:b/>
          <w:sz w:val="26"/>
          <w:szCs w:val="26"/>
        </w:rPr>
        <w:t xml:space="preserve">V.  Оценка </w:t>
      </w:r>
      <w:r w:rsidR="00001894">
        <w:rPr>
          <w:b/>
          <w:sz w:val="26"/>
          <w:szCs w:val="26"/>
        </w:rPr>
        <w:t xml:space="preserve">эффективности функционирования </w:t>
      </w:r>
      <w:r w:rsidRPr="00001894">
        <w:rPr>
          <w:b/>
          <w:sz w:val="26"/>
          <w:szCs w:val="26"/>
        </w:rPr>
        <w:t xml:space="preserve">антимонопольного </w:t>
      </w:r>
      <w:proofErr w:type="spellStart"/>
      <w:r w:rsidRPr="00001894">
        <w:rPr>
          <w:b/>
          <w:sz w:val="26"/>
          <w:szCs w:val="26"/>
        </w:rPr>
        <w:t>комплаенса</w:t>
      </w:r>
      <w:proofErr w:type="spellEnd"/>
      <w:r w:rsidRPr="00001894">
        <w:rPr>
          <w:b/>
          <w:sz w:val="26"/>
          <w:szCs w:val="26"/>
        </w:rPr>
        <w:t xml:space="preserve"> в</w:t>
      </w:r>
      <w:r w:rsidRPr="00717BCB">
        <w:rPr>
          <w:sz w:val="26"/>
          <w:szCs w:val="26"/>
        </w:rPr>
        <w:t xml:space="preserve"> </w:t>
      </w:r>
      <w:r w:rsidR="00001894" w:rsidRPr="00001894">
        <w:rPr>
          <w:b/>
          <w:sz w:val="26"/>
          <w:szCs w:val="26"/>
        </w:rPr>
        <w:t>Министерстве здр</w:t>
      </w:r>
      <w:r w:rsidR="00001894">
        <w:rPr>
          <w:b/>
          <w:sz w:val="26"/>
          <w:szCs w:val="26"/>
        </w:rPr>
        <w:t>авоохранения Калининградской об</w:t>
      </w:r>
      <w:r w:rsidR="00001894" w:rsidRPr="00001894">
        <w:rPr>
          <w:b/>
          <w:sz w:val="26"/>
          <w:szCs w:val="26"/>
        </w:rPr>
        <w:t>ласти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>23. В целях оценки эффективности функционировани</w:t>
      </w:r>
      <w:r w:rsidR="00001894">
        <w:rPr>
          <w:sz w:val="26"/>
          <w:szCs w:val="26"/>
        </w:rPr>
        <w:t xml:space="preserve">я антимонопольного </w:t>
      </w:r>
      <w:proofErr w:type="spellStart"/>
      <w:r w:rsidR="00001894">
        <w:rPr>
          <w:sz w:val="26"/>
          <w:szCs w:val="26"/>
        </w:rPr>
        <w:t>комплаенса</w:t>
      </w:r>
      <w:proofErr w:type="spellEnd"/>
      <w:r w:rsidR="00001894">
        <w:rPr>
          <w:sz w:val="26"/>
          <w:szCs w:val="26"/>
        </w:rPr>
        <w:t xml:space="preserve"> в Министерстве здравоохранения Калининградской области</w:t>
      </w:r>
      <w:r w:rsidR="00001894" w:rsidRPr="00717BCB">
        <w:rPr>
          <w:sz w:val="26"/>
          <w:szCs w:val="26"/>
        </w:rPr>
        <w:t xml:space="preserve"> </w:t>
      </w:r>
      <w:r w:rsidRPr="00717BCB">
        <w:rPr>
          <w:sz w:val="26"/>
          <w:szCs w:val="26"/>
        </w:rPr>
        <w:t xml:space="preserve">устанавливаются ключевые показатели эффективности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, рассчитанные по методике, разработанной федеральным антимонопольным органом.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24. Уполномоченное подразделение (должностное лицо) проводит (ежегодно) оценку достижения ключевых показателей эффективности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 в </w:t>
      </w:r>
      <w:r w:rsidR="00001894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25. Информация о достижении ключевых показателей эффективности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 в </w:t>
      </w:r>
      <w:r w:rsidR="00001894">
        <w:rPr>
          <w:sz w:val="26"/>
          <w:szCs w:val="26"/>
        </w:rPr>
        <w:t>Министерстве здравоохранения Калининградской области</w:t>
      </w:r>
      <w:r w:rsidRPr="00717BCB">
        <w:rPr>
          <w:sz w:val="26"/>
          <w:szCs w:val="26"/>
        </w:rPr>
        <w:t xml:space="preserve"> включается в доклад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001894" w:rsidRDefault="00717BCB" w:rsidP="00001894">
      <w:pPr>
        <w:ind w:firstLine="709"/>
        <w:jc w:val="center"/>
        <w:rPr>
          <w:b/>
          <w:sz w:val="26"/>
          <w:szCs w:val="26"/>
        </w:rPr>
      </w:pPr>
      <w:r w:rsidRPr="00001894">
        <w:rPr>
          <w:b/>
          <w:sz w:val="26"/>
          <w:szCs w:val="26"/>
        </w:rPr>
        <w:t xml:space="preserve">VI. Доклад об антимонопольном </w:t>
      </w:r>
      <w:proofErr w:type="spellStart"/>
      <w:r w:rsidRPr="00001894">
        <w:rPr>
          <w:b/>
          <w:sz w:val="26"/>
          <w:szCs w:val="26"/>
        </w:rPr>
        <w:t>комплаенсе</w:t>
      </w:r>
      <w:proofErr w:type="spellEnd"/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>26</w:t>
      </w:r>
      <w:r w:rsidRPr="00001894">
        <w:rPr>
          <w:sz w:val="26"/>
          <w:szCs w:val="26"/>
        </w:rPr>
        <w:t>.  Доклад</w:t>
      </w:r>
      <w:r w:rsidRPr="00717BCB">
        <w:rPr>
          <w:sz w:val="26"/>
          <w:szCs w:val="26"/>
        </w:rPr>
        <w:t xml:space="preserve">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 должен содержать информацию: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1)  о результатах проведенной оценки рисков нарушения </w:t>
      </w:r>
      <w:r w:rsidR="00001894">
        <w:rPr>
          <w:sz w:val="26"/>
          <w:szCs w:val="26"/>
        </w:rPr>
        <w:t>Министерством здравоохранения Калининградской области</w:t>
      </w:r>
      <w:r w:rsidR="00001894" w:rsidRPr="00717BCB">
        <w:rPr>
          <w:sz w:val="26"/>
          <w:szCs w:val="26"/>
        </w:rPr>
        <w:t xml:space="preserve"> </w:t>
      </w:r>
      <w:r w:rsidRPr="00717BCB">
        <w:rPr>
          <w:sz w:val="26"/>
          <w:szCs w:val="26"/>
        </w:rPr>
        <w:t xml:space="preserve">антимонопольного законодательства;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2)  об исполнении мероприятий по снижению рисков нарушения антимонопольного законодательства; </w:t>
      </w:r>
    </w:p>
    <w:p w:rsidR="00001894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3)  информацию о достижении ключевых показателей эффективности антимонопольного </w:t>
      </w:r>
      <w:proofErr w:type="spellStart"/>
      <w:r w:rsidRPr="00717BCB">
        <w:rPr>
          <w:sz w:val="26"/>
          <w:szCs w:val="26"/>
        </w:rPr>
        <w:t>комплаенса</w:t>
      </w:r>
      <w:proofErr w:type="spellEnd"/>
      <w:r w:rsidRPr="00717BCB">
        <w:rPr>
          <w:sz w:val="26"/>
          <w:szCs w:val="26"/>
        </w:rPr>
        <w:t xml:space="preserve">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27. Доклад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 направляется не реже о</w:t>
      </w:r>
      <w:r w:rsidR="00001894">
        <w:rPr>
          <w:sz w:val="26"/>
          <w:szCs w:val="26"/>
        </w:rPr>
        <w:t>д</w:t>
      </w:r>
      <w:r w:rsidRPr="00717BCB">
        <w:rPr>
          <w:sz w:val="26"/>
          <w:szCs w:val="26"/>
        </w:rPr>
        <w:t xml:space="preserve">ного раза в год должностным лицом на утверждение в коллегиальный орган.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28. Утвержденный доклад об антимонопольном </w:t>
      </w:r>
      <w:proofErr w:type="spellStart"/>
      <w:r w:rsidRPr="00717BCB">
        <w:rPr>
          <w:sz w:val="26"/>
          <w:szCs w:val="26"/>
        </w:rPr>
        <w:t>комплаенсе</w:t>
      </w:r>
      <w:proofErr w:type="spellEnd"/>
      <w:r w:rsidRPr="00717BCB">
        <w:rPr>
          <w:sz w:val="26"/>
          <w:szCs w:val="26"/>
        </w:rPr>
        <w:t xml:space="preserve"> размещается на официальном сайте </w:t>
      </w:r>
      <w:r w:rsidR="00001894">
        <w:rPr>
          <w:sz w:val="26"/>
          <w:szCs w:val="26"/>
        </w:rPr>
        <w:t>Министерства здравоохранения Калининградской области</w:t>
      </w:r>
      <w:r w:rsidRPr="00717BCB">
        <w:rPr>
          <w:sz w:val="26"/>
          <w:szCs w:val="26"/>
        </w:rPr>
        <w:t xml:space="preserve"> в информационно-телекоммуникационной сети «Интернет».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EE128F" w:rsidRDefault="00EE128F" w:rsidP="00C1576D">
      <w:pPr>
        <w:ind w:firstLine="709"/>
        <w:jc w:val="both"/>
        <w:rPr>
          <w:sz w:val="26"/>
          <w:szCs w:val="26"/>
        </w:rPr>
      </w:pPr>
    </w:p>
    <w:p w:rsidR="00EE128F" w:rsidRPr="00717BCB" w:rsidRDefault="00EE128F" w:rsidP="00D1060E">
      <w:pPr>
        <w:jc w:val="both"/>
        <w:rPr>
          <w:sz w:val="26"/>
          <w:szCs w:val="26"/>
        </w:rPr>
      </w:pPr>
      <w:bookmarkStart w:id="0" w:name="_GoBack"/>
      <w:bookmarkEnd w:id="0"/>
    </w:p>
    <w:p w:rsidR="00EE128F" w:rsidRDefault="00EE128F" w:rsidP="00C1576D">
      <w:pPr>
        <w:ind w:firstLine="709"/>
        <w:jc w:val="both"/>
        <w:rPr>
          <w:sz w:val="26"/>
          <w:szCs w:val="26"/>
        </w:rPr>
      </w:pPr>
    </w:p>
    <w:p w:rsidR="00EE128F" w:rsidRPr="00AA6348" w:rsidRDefault="00EE128F" w:rsidP="00802507">
      <w:pPr>
        <w:ind w:left="6096"/>
        <w:jc w:val="right"/>
      </w:pPr>
      <w:r w:rsidRPr="00AA6348">
        <w:t>приложение</w:t>
      </w:r>
    </w:p>
    <w:p w:rsidR="00EE128F" w:rsidRPr="00802507" w:rsidRDefault="00802507" w:rsidP="00802507">
      <w:pPr>
        <w:ind w:left="6096"/>
        <w:jc w:val="both"/>
      </w:pPr>
      <w:r w:rsidRPr="00802507">
        <w:t>к положению об организации системы внутреннего обеспечения соответствия требованиям антимонопольного законодательства в Министерстве здравоохранения Калининградской области</w:t>
      </w:r>
    </w:p>
    <w:p w:rsidR="00EE128F" w:rsidRDefault="00EE128F" w:rsidP="00C1576D">
      <w:pPr>
        <w:ind w:firstLine="709"/>
        <w:jc w:val="both"/>
        <w:rPr>
          <w:sz w:val="26"/>
          <w:szCs w:val="26"/>
        </w:rPr>
      </w:pPr>
    </w:p>
    <w:p w:rsidR="00EE128F" w:rsidRDefault="00EE128F" w:rsidP="00C1576D">
      <w:pPr>
        <w:ind w:firstLine="709"/>
        <w:jc w:val="both"/>
        <w:rPr>
          <w:sz w:val="26"/>
          <w:szCs w:val="26"/>
        </w:rPr>
      </w:pPr>
    </w:p>
    <w:p w:rsidR="00EE128F" w:rsidRDefault="00EE128F" w:rsidP="00C1576D">
      <w:pPr>
        <w:ind w:firstLine="709"/>
        <w:jc w:val="both"/>
        <w:rPr>
          <w:sz w:val="26"/>
          <w:szCs w:val="26"/>
        </w:rPr>
      </w:pP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</w:p>
    <w:p w:rsidR="00802507" w:rsidRDefault="00717BCB" w:rsidP="00802507">
      <w:pPr>
        <w:ind w:firstLine="709"/>
        <w:jc w:val="center"/>
        <w:rPr>
          <w:b/>
          <w:sz w:val="26"/>
          <w:szCs w:val="26"/>
        </w:rPr>
      </w:pPr>
      <w:r w:rsidRPr="00802507">
        <w:rPr>
          <w:b/>
          <w:sz w:val="26"/>
          <w:szCs w:val="26"/>
        </w:rPr>
        <w:t xml:space="preserve">УРОВНИ РИСКОВ </w:t>
      </w:r>
    </w:p>
    <w:p w:rsidR="00717BCB" w:rsidRPr="00802507" w:rsidRDefault="00717BCB" w:rsidP="00802507">
      <w:pPr>
        <w:ind w:firstLine="709"/>
        <w:jc w:val="center"/>
        <w:rPr>
          <w:b/>
          <w:sz w:val="26"/>
          <w:szCs w:val="26"/>
        </w:rPr>
      </w:pPr>
      <w:r w:rsidRPr="00802507">
        <w:rPr>
          <w:b/>
          <w:sz w:val="26"/>
          <w:szCs w:val="26"/>
        </w:rPr>
        <w:t>нарушения антимонопольного законодательства</w:t>
      </w:r>
    </w:p>
    <w:p w:rsidR="00717BCB" w:rsidRPr="00717BCB" w:rsidRDefault="00717BCB" w:rsidP="00C1576D">
      <w:pPr>
        <w:ind w:firstLine="709"/>
        <w:jc w:val="both"/>
        <w:rPr>
          <w:sz w:val="26"/>
          <w:szCs w:val="26"/>
        </w:rPr>
      </w:pPr>
      <w:r w:rsidRPr="00717BCB">
        <w:rPr>
          <w:sz w:val="26"/>
          <w:szCs w:val="26"/>
        </w:rPr>
        <w:t xml:space="preserve"> </w:t>
      </w:r>
    </w:p>
    <w:p w:rsidR="00802507" w:rsidRDefault="00802507" w:rsidP="00802507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6090"/>
      </w:tblGrid>
      <w:tr w:rsidR="00802507" w:rsidTr="00802507">
        <w:tc>
          <w:tcPr>
            <w:tcW w:w="3823" w:type="dxa"/>
          </w:tcPr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>Уровень риска</w:t>
            </w:r>
          </w:p>
        </w:tc>
        <w:tc>
          <w:tcPr>
            <w:tcW w:w="6090" w:type="dxa"/>
          </w:tcPr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>Описание риска</w:t>
            </w:r>
          </w:p>
        </w:tc>
      </w:tr>
      <w:tr w:rsidR="00802507" w:rsidTr="00802507">
        <w:tc>
          <w:tcPr>
            <w:tcW w:w="3823" w:type="dxa"/>
          </w:tcPr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>Низкий</w:t>
            </w:r>
          </w:p>
        </w:tc>
        <w:tc>
          <w:tcPr>
            <w:tcW w:w="6090" w:type="dxa"/>
          </w:tcPr>
          <w:p w:rsidR="00802507" w:rsidRPr="00717BCB" w:rsidRDefault="00802507" w:rsidP="00802507">
            <w:pPr>
              <w:jc w:val="both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 xml:space="preserve">Отрицательное влияние на отношение институтов гражданского общества к деятельности Министерства экономики Калининградской области по развитию конкуренции, вероятность выдачи предупреждений, возбуждения дел о нарушении антимонопольного законодательства, наложения штрафов отсутствует </w:t>
            </w:r>
          </w:p>
          <w:p w:rsidR="00802507" w:rsidRDefault="00802507" w:rsidP="00C1576D">
            <w:pPr>
              <w:jc w:val="both"/>
              <w:rPr>
                <w:sz w:val="26"/>
                <w:szCs w:val="26"/>
              </w:rPr>
            </w:pPr>
          </w:p>
        </w:tc>
      </w:tr>
      <w:tr w:rsidR="00802507" w:rsidTr="00802507">
        <w:tc>
          <w:tcPr>
            <w:tcW w:w="3823" w:type="dxa"/>
          </w:tcPr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>Незначительный</w:t>
            </w:r>
          </w:p>
        </w:tc>
        <w:tc>
          <w:tcPr>
            <w:tcW w:w="6090" w:type="dxa"/>
          </w:tcPr>
          <w:p w:rsidR="00802507" w:rsidRPr="00717BCB" w:rsidRDefault="00802507" w:rsidP="00802507">
            <w:pPr>
              <w:jc w:val="both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 xml:space="preserve">Вероятность выдачи Министерству </w:t>
            </w:r>
            <w:r>
              <w:rPr>
                <w:sz w:val="26"/>
                <w:szCs w:val="26"/>
              </w:rPr>
              <w:t>здравоохранения Калининградской области</w:t>
            </w:r>
            <w:r w:rsidRPr="00717BCB">
              <w:rPr>
                <w:sz w:val="26"/>
                <w:szCs w:val="26"/>
              </w:rPr>
              <w:t xml:space="preserve"> предупреждения </w:t>
            </w:r>
          </w:p>
          <w:p w:rsidR="00802507" w:rsidRDefault="00802507" w:rsidP="00C1576D">
            <w:pPr>
              <w:jc w:val="both"/>
              <w:rPr>
                <w:sz w:val="26"/>
                <w:szCs w:val="26"/>
              </w:rPr>
            </w:pPr>
          </w:p>
        </w:tc>
      </w:tr>
      <w:tr w:rsidR="00802507" w:rsidTr="00802507">
        <w:tc>
          <w:tcPr>
            <w:tcW w:w="3823" w:type="dxa"/>
          </w:tcPr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>Существенный</w:t>
            </w:r>
          </w:p>
        </w:tc>
        <w:tc>
          <w:tcPr>
            <w:tcW w:w="6090" w:type="dxa"/>
          </w:tcPr>
          <w:p w:rsidR="00802507" w:rsidRPr="00717BCB" w:rsidRDefault="00802507" w:rsidP="00802507">
            <w:pPr>
              <w:jc w:val="both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 xml:space="preserve">Вероятность выдачи Министерству </w:t>
            </w:r>
            <w:r>
              <w:rPr>
                <w:sz w:val="26"/>
                <w:szCs w:val="26"/>
              </w:rPr>
              <w:t>здравоохранения</w:t>
            </w:r>
            <w:r w:rsidRPr="00717BCB">
              <w:rPr>
                <w:sz w:val="26"/>
                <w:szCs w:val="26"/>
              </w:rPr>
              <w:t xml:space="preserve"> Калининградской области предупреждения и возбуждения в отношении него дела о нарушении антимонопольного законодательства </w:t>
            </w:r>
          </w:p>
          <w:p w:rsidR="00802507" w:rsidRDefault="00802507" w:rsidP="00C1576D">
            <w:pPr>
              <w:jc w:val="both"/>
              <w:rPr>
                <w:sz w:val="26"/>
                <w:szCs w:val="26"/>
              </w:rPr>
            </w:pPr>
          </w:p>
        </w:tc>
      </w:tr>
      <w:tr w:rsidR="00802507" w:rsidTr="00F3097D">
        <w:tc>
          <w:tcPr>
            <w:tcW w:w="3823" w:type="dxa"/>
          </w:tcPr>
          <w:p w:rsidR="00802507" w:rsidRDefault="00802507" w:rsidP="00802507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802507" w:rsidRDefault="00802507" w:rsidP="00802507">
            <w:pPr>
              <w:ind w:firstLine="709"/>
              <w:jc w:val="center"/>
              <w:rPr>
                <w:sz w:val="26"/>
                <w:szCs w:val="26"/>
              </w:rPr>
            </w:pPr>
          </w:p>
          <w:p w:rsidR="00802507" w:rsidRPr="00717BCB" w:rsidRDefault="00802507" w:rsidP="00802507">
            <w:pPr>
              <w:ind w:firstLine="709"/>
              <w:jc w:val="center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>Высокий</w:t>
            </w:r>
          </w:p>
          <w:p w:rsidR="00802507" w:rsidRDefault="00802507" w:rsidP="008025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0" w:type="dxa"/>
          </w:tcPr>
          <w:p w:rsidR="00802507" w:rsidRPr="00717BCB" w:rsidRDefault="00802507" w:rsidP="00802507">
            <w:pPr>
              <w:jc w:val="both"/>
              <w:rPr>
                <w:sz w:val="26"/>
                <w:szCs w:val="26"/>
              </w:rPr>
            </w:pPr>
            <w:r w:rsidRPr="00717BCB">
              <w:rPr>
                <w:sz w:val="26"/>
                <w:szCs w:val="26"/>
              </w:rPr>
              <w:t xml:space="preserve">Вероятность выдачи Министерству </w:t>
            </w:r>
            <w:r>
              <w:rPr>
                <w:sz w:val="26"/>
                <w:szCs w:val="26"/>
              </w:rPr>
              <w:t xml:space="preserve">здравоохранения </w:t>
            </w:r>
            <w:r w:rsidRPr="00717BCB">
              <w:rPr>
                <w:sz w:val="26"/>
                <w:szCs w:val="26"/>
              </w:rPr>
              <w:t>Калининградской облас</w:t>
            </w:r>
            <w:r>
              <w:rPr>
                <w:sz w:val="26"/>
                <w:szCs w:val="26"/>
              </w:rPr>
              <w:t xml:space="preserve">ти предупреждения, возбуждения </w:t>
            </w:r>
            <w:r w:rsidRPr="00717BCB">
              <w:rPr>
                <w:sz w:val="26"/>
                <w:szCs w:val="26"/>
              </w:rPr>
              <w:t xml:space="preserve">в отношении него дела о нарушении антимонопольного законодательства и привлечения его к административной ответственности (штраф, дисквалификация) </w:t>
            </w:r>
          </w:p>
          <w:p w:rsidR="00802507" w:rsidRDefault="00802507" w:rsidP="00F3097D">
            <w:pPr>
              <w:jc w:val="both"/>
              <w:rPr>
                <w:sz w:val="26"/>
                <w:szCs w:val="26"/>
              </w:rPr>
            </w:pPr>
          </w:p>
        </w:tc>
      </w:tr>
    </w:tbl>
    <w:p w:rsidR="00802507" w:rsidRDefault="00802507" w:rsidP="00C1576D">
      <w:pPr>
        <w:ind w:firstLine="709"/>
        <w:jc w:val="both"/>
        <w:rPr>
          <w:sz w:val="26"/>
          <w:szCs w:val="26"/>
        </w:rPr>
      </w:pPr>
    </w:p>
    <w:p w:rsidR="00802507" w:rsidRDefault="00802507" w:rsidP="00C1576D">
      <w:pPr>
        <w:ind w:firstLine="709"/>
        <w:jc w:val="both"/>
        <w:rPr>
          <w:sz w:val="26"/>
          <w:szCs w:val="26"/>
        </w:rPr>
      </w:pPr>
    </w:p>
    <w:p w:rsidR="00802507" w:rsidRDefault="00802507" w:rsidP="00C1576D">
      <w:pPr>
        <w:ind w:firstLine="709"/>
        <w:jc w:val="both"/>
        <w:rPr>
          <w:sz w:val="26"/>
          <w:szCs w:val="26"/>
        </w:rPr>
      </w:pPr>
    </w:p>
    <w:p w:rsidR="00802507" w:rsidRDefault="00802507" w:rsidP="00C1576D">
      <w:pPr>
        <w:ind w:firstLine="709"/>
        <w:jc w:val="both"/>
        <w:rPr>
          <w:sz w:val="26"/>
          <w:szCs w:val="26"/>
        </w:rPr>
      </w:pPr>
    </w:p>
    <w:p w:rsidR="00802507" w:rsidRDefault="00802507" w:rsidP="00C1576D">
      <w:pPr>
        <w:ind w:firstLine="709"/>
        <w:jc w:val="both"/>
        <w:rPr>
          <w:sz w:val="26"/>
          <w:szCs w:val="26"/>
        </w:rPr>
      </w:pPr>
    </w:p>
    <w:p w:rsidR="00802507" w:rsidRPr="00717BCB" w:rsidRDefault="00802507" w:rsidP="00C1576D">
      <w:pPr>
        <w:ind w:firstLine="709"/>
        <w:jc w:val="both"/>
        <w:rPr>
          <w:sz w:val="26"/>
          <w:szCs w:val="26"/>
        </w:rPr>
      </w:pPr>
    </w:p>
    <w:p w:rsidR="00717BCB" w:rsidRPr="00717BCB" w:rsidRDefault="00717BCB" w:rsidP="00717BCB">
      <w:pPr>
        <w:rPr>
          <w:sz w:val="26"/>
          <w:szCs w:val="26"/>
        </w:rPr>
      </w:pPr>
    </w:p>
    <w:sectPr w:rsidR="00717BCB" w:rsidRPr="00717BCB" w:rsidSect="00870C28">
      <w:pgSz w:w="11906" w:h="16838"/>
      <w:pgMar w:top="568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81EA1"/>
    <w:multiLevelType w:val="hybridMultilevel"/>
    <w:tmpl w:val="1B7A92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23"/>
    <w:rsid w:val="00001894"/>
    <w:rsid w:val="000070F9"/>
    <w:rsid w:val="000124F8"/>
    <w:rsid w:val="00020BF6"/>
    <w:rsid w:val="00022741"/>
    <w:rsid w:val="00050CD4"/>
    <w:rsid w:val="00082D78"/>
    <w:rsid w:val="00086F49"/>
    <w:rsid w:val="000901C9"/>
    <w:rsid w:val="00091A02"/>
    <w:rsid w:val="00094177"/>
    <w:rsid w:val="000D28F8"/>
    <w:rsid w:val="00104468"/>
    <w:rsid w:val="00132C97"/>
    <w:rsid w:val="001372A0"/>
    <w:rsid w:val="00151B65"/>
    <w:rsid w:val="00156AD1"/>
    <w:rsid w:val="00162DFD"/>
    <w:rsid w:val="001722B7"/>
    <w:rsid w:val="001829F0"/>
    <w:rsid w:val="00190D02"/>
    <w:rsid w:val="001A6408"/>
    <w:rsid w:val="001B311D"/>
    <w:rsid w:val="001C2096"/>
    <w:rsid w:val="001C3D34"/>
    <w:rsid w:val="001D7D95"/>
    <w:rsid w:val="001E66B5"/>
    <w:rsid w:val="00203AF2"/>
    <w:rsid w:val="002346C2"/>
    <w:rsid w:val="002403B7"/>
    <w:rsid w:val="00280B11"/>
    <w:rsid w:val="002A53F9"/>
    <w:rsid w:val="002B6AC8"/>
    <w:rsid w:val="002E5378"/>
    <w:rsid w:val="003318D7"/>
    <w:rsid w:val="003364BF"/>
    <w:rsid w:val="00352252"/>
    <w:rsid w:val="00360AC2"/>
    <w:rsid w:val="00387595"/>
    <w:rsid w:val="0039332D"/>
    <w:rsid w:val="003D51F0"/>
    <w:rsid w:val="003E27CB"/>
    <w:rsid w:val="003E7653"/>
    <w:rsid w:val="003F117A"/>
    <w:rsid w:val="00402DF2"/>
    <w:rsid w:val="004074A2"/>
    <w:rsid w:val="0045596B"/>
    <w:rsid w:val="00457D66"/>
    <w:rsid w:val="004625EC"/>
    <w:rsid w:val="00474B77"/>
    <w:rsid w:val="004A35DC"/>
    <w:rsid w:val="004B233E"/>
    <w:rsid w:val="004B2D3D"/>
    <w:rsid w:val="004B37A1"/>
    <w:rsid w:val="004C10AF"/>
    <w:rsid w:val="004C456B"/>
    <w:rsid w:val="004D51AE"/>
    <w:rsid w:val="004F10F0"/>
    <w:rsid w:val="005077B1"/>
    <w:rsid w:val="00507C5C"/>
    <w:rsid w:val="005161DC"/>
    <w:rsid w:val="00526110"/>
    <w:rsid w:val="00537142"/>
    <w:rsid w:val="0055474B"/>
    <w:rsid w:val="00570EC2"/>
    <w:rsid w:val="005817DB"/>
    <w:rsid w:val="005A0DAE"/>
    <w:rsid w:val="005B1BDD"/>
    <w:rsid w:val="005C0279"/>
    <w:rsid w:val="005C460F"/>
    <w:rsid w:val="005E5A30"/>
    <w:rsid w:val="005E5CB9"/>
    <w:rsid w:val="005E7CC0"/>
    <w:rsid w:val="00600746"/>
    <w:rsid w:val="00611EB7"/>
    <w:rsid w:val="0062025F"/>
    <w:rsid w:val="006428FB"/>
    <w:rsid w:val="00644E7F"/>
    <w:rsid w:val="00654ACB"/>
    <w:rsid w:val="00664ECC"/>
    <w:rsid w:val="006664CE"/>
    <w:rsid w:val="00667F6A"/>
    <w:rsid w:val="00672301"/>
    <w:rsid w:val="00673175"/>
    <w:rsid w:val="0067663F"/>
    <w:rsid w:val="00682E06"/>
    <w:rsid w:val="00692A02"/>
    <w:rsid w:val="006C071B"/>
    <w:rsid w:val="006E0100"/>
    <w:rsid w:val="006F1E47"/>
    <w:rsid w:val="00717BCB"/>
    <w:rsid w:val="00721EF2"/>
    <w:rsid w:val="007223EC"/>
    <w:rsid w:val="00731CBE"/>
    <w:rsid w:val="00745307"/>
    <w:rsid w:val="007479A8"/>
    <w:rsid w:val="007521B1"/>
    <w:rsid w:val="00755B77"/>
    <w:rsid w:val="00756CE6"/>
    <w:rsid w:val="0076193C"/>
    <w:rsid w:val="007646B8"/>
    <w:rsid w:val="00781DAC"/>
    <w:rsid w:val="00792BDA"/>
    <w:rsid w:val="007B56ED"/>
    <w:rsid w:val="007C594F"/>
    <w:rsid w:val="007D0049"/>
    <w:rsid w:val="007D31FD"/>
    <w:rsid w:val="007F1A11"/>
    <w:rsid w:val="00802507"/>
    <w:rsid w:val="008129B1"/>
    <w:rsid w:val="0081442C"/>
    <w:rsid w:val="00816EF5"/>
    <w:rsid w:val="0082315C"/>
    <w:rsid w:val="00831226"/>
    <w:rsid w:val="00846F92"/>
    <w:rsid w:val="00870C28"/>
    <w:rsid w:val="008830EB"/>
    <w:rsid w:val="00895A9C"/>
    <w:rsid w:val="008A60A2"/>
    <w:rsid w:val="008A7802"/>
    <w:rsid w:val="008B258A"/>
    <w:rsid w:val="008C3F9E"/>
    <w:rsid w:val="008C4968"/>
    <w:rsid w:val="00922534"/>
    <w:rsid w:val="00925EE5"/>
    <w:rsid w:val="00932E7F"/>
    <w:rsid w:val="00941C13"/>
    <w:rsid w:val="00945ADF"/>
    <w:rsid w:val="00950E0C"/>
    <w:rsid w:val="009567FC"/>
    <w:rsid w:val="00963EB1"/>
    <w:rsid w:val="00966F83"/>
    <w:rsid w:val="009A5D5F"/>
    <w:rsid w:val="009B2591"/>
    <w:rsid w:val="009B7C85"/>
    <w:rsid w:val="009C17E1"/>
    <w:rsid w:val="00A15DE1"/>
    <w:rsid w:val="00A90C3E"/>
    <w:rsid w:val="00A94375"/>
    <w:rsid w:val="00AA087A"/>
    <w:rsid w:val="00AA4A68"/>
    <w:rsid w:val="00AA6348"/>
    <w:rsid w:val="00AB5294"/>
    <w:rsid w:val="00AC3556"/>
    <w:rsid w:val="00AE23F7"/>
    <w:rsid w:val="00AE3A36"/>
    <w:rsid w:val="00B11BF8"/>
    <w:rsid w:val="00B14556"/>
    <w:rsid w:val="00B3747A"/>
    <w:rsid w:val="00B514F6"/>
    <w:rsid w:val="00B52D28"/>
    <w:rsid w:val="00B5303A"/>
    <w:rsid w:val="00B6536A"/>
    <w:rsid w:val="00B808D9"/>
    <w:rsid w:val="00BA0617"/>
    <w:rsid w:val="00BA1BDC"/>
    <w:rsid w:val="00BC2683"/>
    <w:rsid w:val="00BC3A4B"/>
    <w:rsid w:val="00BC3D2D"/>
    <w:rsid w:val="00BC4A4D"/>
    <w:rsid w:val="00BD4E50"/>
    <w:rsid w:val="00BF2043"/>
    <w:rsid w:val="00BF61A2"/>
    <w:rsid w:val="00C1576D"/>
    <w:rsid w:val="00C202C8"/>
    <w:rsid w:val="00C27546"/>
    <w:rsid w:val="00C532B8"/>
    <w:rsid w:val="00C8010C"/>
    <w:rsid w:val="00CD5428"/>
    <w:rsid w:val="00CE3A33"/>
    <w:rsid w:val="00D05E51"/>
    <w:rsid w:val="00D1060E"/>
    <w:rsid w:val="00D14359"/>
    <w:rsid w:val="00D7011A"/>
    <w:rsid w:val="00D74141"/>
    <w:rsid w:val="00DA3DD4"/>
    <w:rsid w:val="00DB7AC7"/>
    <w:rsid w:val="00DE394C"/>
    <w:rsid w:val="00E307AD"/>
    <w:rsid w:val="00E47D94"/>
    <w:rsid w:val="00E75E65"/>
    <w:rsid w:val="00E764AD"/>
    <w:rsid w:val="00EA4BC0"/>
    <w:rsid w:val="00EA5823"/>
    <w:rsid w:val="00EE128F"/>
    <w:rsid w:val="00F004A7"/>
    <w:rsid w:val="00F2720E"/>
    <w:rsid w:val="00F626AA"/>
    <w:rsid w:val="00F92F68"/>
    <w:rsid w:val="00FA65E2"/>
    <w:rsid w:val="00FB736C"/>
    <w:rsid w:val="00FC0759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366AFA-1B9E-4245-B8D4-A54232AA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5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EA5823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2A5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F626AA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F626AA"/>
    <w:rPr>
      <w:b/>
      <w:bCs/>
      <w:sz w:val="28"/>
      <w:szCs w:val="24"/>
    </w:rPr>
  </w:style>
  <w:style w:type="paragraph" w:styleId="a6">
    <w:name w:val="Subtitle"/>
    <w:basedOn w:val="a"/>
    <w:link w:val="a7"/>
    <w:qFormat/>
    <w:rsid w:val="00F626AA"/>
    <w:pPr>
      <w:jc w:val="center"/>
    </w:pPr>
    <w:rPr>
      <w:b/>
      <w:bCs/>
      <w:sz w:val="28"/>
    </w:rPr>
  </w:style>
  <w:style w:type="character" w:customStyle="1" w:styleId="a7">
    <w:name w:val="Подзаголовок Знак"/>
    <w:basedOn w:val="a0"/>
    <w:link w:val="a6"/>
    <w:rsid w:val="00F626AA"/>
    <w:rPr>
      <w:b/>
      <w:bCs/>
      <w:sz w:val="28"/>
      <w:szCs w:val="24"/>
    </w:rPr>
  </w:style>
  <w:style w:type="paragraph" w:customStyle="1" w:styleId="ConsPlusNormal">
    <w:name w:val="ConsPlusNormal"/>
    <w:rsid w:val="00F626AA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7479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479A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6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B758F-9F20-41B4-A4C3-D47944AE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1659</Words>
  <Characters>14944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КУГИ</Company>
  <LinksUpToDate>false</LinksUpToDate>
  <CharactersWithSpaces>16570</CharactersWithSpaces>
  <SharedDoc>false</SharedDoc>
  <HLinks>
    <vt:vector size="384" baseType="variant">
      <vt:variant>
        <vt:i4>7077942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Par845</vt:lpwstr>
      </vt:variant>
      <vt:variant>
        <vt:i4>3866722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consultantplus://offline/ref=9551548717EB92F94B786AE47C587E40D09BEE8784B30A1D229DC211D2CFB56D5DA8AAE147F09A3BzEKDL</vt:lpwstr>
      </vt:variant>
      <vt:variant>
        <vt:lpwstr/>
      </vt:variant>
      <vt:variant>
        <vt:i4>3670076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consultantplus://offline/ref=9551548717EB92F94B7875F569587E40D09CE38B81B60A1D229DC211D2CFB56D5DA8AAE147F09F36zEKDL</vt:lpwstr>
      </vt:variant>
      <vt:variant>
        <vt:lpwstr/>
      </vt:variant>
      <vt:variant>
        <vt:i4>3670121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consultantplus://offline/ref=9551548717EB92F94B7875F569587E40D09CE28784B10A1D229DC211D2CFB56D5DA8AAE147F09A3BzEK4L</vt:lpwstr>
      </vt:variant>
      <vt:variant>
        <vt:lpwstr/>
      </vt:variant>
      <vt:variant>
        <vt:i4>5505036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consultantplus://offline/ref=9551548717EB92F94B7875F569587E40D09CE38B80B70A1D229DC211D2CFB56D5DA8AAE140zFK0L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consultantplus://offline/ref=9551548717EB92F94B7875F569587E40D09CE38B80B70A1D229DC211D2CFB56D5DA8AAE3z4K0L</vt:lpwstr>
      </vt:variant>
      <vt:variant>
        <vt:lpwstr/>
      </vt:variant>
      <vt:variant>
        <vt:i4>3932221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consultantplus://offline/ref=9551548717EB92F94B7875F569587E40D39EEC8887BC57172AC4CE13zDK5L</vt:lpwstr>
      </vt:variant>
      <vt:variant>
        <vt:lpwstr/>
      </vt:variant>
      <vt:variant>
        <vt:i4>6488112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6815802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Par188</vt:lpwstr>
      </vt:variant>
      <vt:variant>
        <vt:i4>6291511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6291511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6291511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6619195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Par793</vt:lpwstr>
      </vt:variant>
      <vt:variant>
        <vt:i4>3866685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consultantplus://offline/ref=9551548717EB92F94B786AE47C587E40D09BE9868AB60A1D229DC211D2CFB56D5DA8AAE147F09A3EzEK1L</vt:lpwstr>
      </vt:variant>
      <vt:variant>
        <vt:lpwstr/>
      </vt:variant>
      <vt:variant>
        <vt:i4>3866683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consultantplus://offline/ref=9551548717EB92F94B786AE47C587E40D09BEA8986B10A1D229DC211D2CFB56D5DA8AAE147F09A3DzEK1L</vt:lpwstr>
      </vt:variant>
      <vt:variant>
        <vt:lpwstr/>
      </vt:variant>
      <vt:variant>
        <vt:i4>3670064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consultantplus://offline/ref=9551548717EB92F94B7875F569587E40D09AE98A8AB20A1D229DC211D2CFB56D5DA8AAE147F09A3EzEKCL</vt:lpwstr>
      </vt:variant>
      <vt:variant>
        <vt:lpwstr/>
      </vt:variant>
      <vt:variant>
        <vt:i4>3276896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consultantplus://offline/ref=9551548717EB92F94B7875F569587E40D09DEB8A82B00A1D229DC211D2CFB56D5DA8AAE346F4z9KCL</vt:lpwstr>
      </vt:variant>
      <vt:variant>
        <vt:lpwstr/>
      </vt:variant>
      <vt:variant>
        <vt:i4>3276901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consultantplus://offline/ref=9551548717EB92F94B7875F569587E40D09DEB8A82B00A1D229DC211D2CFB56D5DA8AAE346F4z9KFL</vt:lpwstr>
      </vt:variant>
      <vt:variant>
        <vt:lpwstr/>
      </vt:variant>
      <vt:variant>
        <vt:i4>6815796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Par168</vt:lpwstr>
      </vt:variant>
      <vt:variant>
        <vt:i4>6291511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7012400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Par228</vt:lpwstr>
      </vt:variant>
      <vt:variant>
        <vt:i4>5636098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3866675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consultantplus://offline/ref=9551548717EB92F94B786AE47C587E40D09BEE8686B30A1D229DC211D2CFB56D5DA8AAE147F09A3EzEK1L</vt:lpwstr>
      </vt:variant>
      <vt:variant>
        <vt:lpwstr/>
      </vt:variant>
      <vt:variant>
        <vt:i4>6291511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6422576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6422576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6357042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Par606</vt:lpwstr>
      </vt:variant>
      <vt:variant>
        <vt:i4>6291511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3276896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consultantplus://offline/ref=9551548717EB92F94B7875F569587E40D09DEB8A82B00A1D229DC211D2CFB56D5DA8AAE346F4z9KCL</vt:lpwstr>
      </vt:variant>
      <vt:variant>
        <vt:lpwstr/>
      </vt:variant>
      <vt:variant>
        <vt:i4>3276901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consultantplus://offline/ref=9551548717EB92F94B7875F569587E40D09DEB8A82B00A1D229DC211D2CFB56D5DA8AAE346F4z9KFL</vt:lpwstr>
      </vt:variant>
      <vt:variant>
        <vt:lpwstr/>
      </vt:variant>
      <vt:variant>
        <vt:i4>5636178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consultantplus://offline/ref=9551548717EB92F94B7875F569587E40D990EE8A85BC57172AC4CE13D5C0EA7A5AE1A6E047F09Bz3K9L</vt:lpwstr>
      </vt:variant>
      <vt:variant>
        <vt:lpwstr/>
      </vt:variant>
      <vt:variant>
        <vt:i4>3276896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consultantplus://offline/ref=9551548717EB92F94B7875F569587E40D09DEB8A82B00A1D229DC211D2CFB56D5DA8AAE346F4z9KCL</vt:lpwstr>
      </vt:variant>
      <vt:variant>
        <vt:lpwstr/>
      </vt:variant>
      <vt:variant>
        <vt:i4>3276901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consultantplus://offline/ref=9551548717EB92F94B7875F569587E40D09DEB8A82B00A1D229DC211D2CFB56D5DA8AAE346F4z9KFL</vt:lpwstr>
      </vt:variant>
      <vt:variant>
        <vt:lpwstr/>
      </vt:variant>
      <vt:variant>
        <vt:i4>6422576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Par526</vt:lpwstr>
      </vt:variant>
      <vt:variant>
        <vt:i4>3866676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consultantplus://offline/ref=9551548717EB92F94B786AE47C587E40D09BEE8C85BF0A1D229DC211D2CFB56D5DA8AAE147F09A3DzEK4L</vt:lpwstr>
      </vt:variant>
      <vt:variant>
        <vt:lpwstr/>
      </vt:variant>
      <vt:variant>
        <vt:i4>3866722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consultantplus://offline/ref=9551548717EB92F94B786AE47C587E40D09BEE8784B30A1D229DC211D2CFB56D5DA8AAE147F09A3BzEKDL</vt:lpwstr>
      </vt:variant>
      <vt:variant>
        <vt:lpwstr/>
      </vt:variant>
      <vt:variant>
        <vt:i4>262233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consultantplus://offline/ref=9551548717EB92F94B786AE47C587E40D09BEE8785B20A1D229DC211D2zCKFL</vt:lpwstr>
      </vt:variant>
      <vt:variant>
        <vt:lpwstr/>
      </vt:variant>
      <vt:variant>
        <vt:i4>458759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consultantplus://offline/ref=9551548717EB92F94B7875F569587E40D09CE38B81BE0A1D229DC211D2zCKFL</vt:lpwstr>
      </vt:variant>
      <vt:variant>
        <vt:lpwstr/>
      </vt:variant>
      <vt:variant>
        <vt:i4>458766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consultantplus://offline/ref=9551548717EB92F94B7875F569587E40D09CE28987B00A1D229DC211D2zCKFL</vt:lpwstr>
      </vt:variant>
      <vt:variant>
        <vt:lpwstr/>
      </vt:variant>
      <vt:variant>
        <vt:i4>458765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consultantplus://offline/ref=9551548717EB92F94B7875F569587E40D09CE38884B00A1D229DC211D2zCKFL</vt:lpwstr>
      </vt:variant>
      <vt:variant>
        <vt:lpwstr/>
      </vt:variant>
      <vt:variant>
        <vt:i4>458844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consultantplus://offline/ref=9551548717EB92F94B7875F569587E40D09BE38882BF0A1D229DC211D2zCKFL</vt:lpwstr>
      </vt:variant>
      <vt:variant>
        <vt:lpwstr/>
      </vt:variant>
      <vt:variant>
        <vt:i4>3670066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consultantplus://offline/ref=9551548717EB92F94B7875F569587E40D09CE38885B50A1D229DC211D2CFB56D5DA8AAE147F09A36zEK0L</vt:lpwstr>
      </vt:variant>
      <vt:variant>
        <vt:lpwstr/>
      </vt:variant>
      <vt:variant>
        <vt:i4>458762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consultantplus://offline/ref=9551548717EB92F94B7875F569587E40D09CE38885B60A1D229DC211D2zCKFL</vt:lpwstr>
      </vt:variant>
      <vt:variant>
        <vt:lpwstr/>
      </vt:variant>
      <vt:variant>
        <vt:i4>458836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consultantplus://offline/ref=9551548717EB92F94B7875F569587E40D09CE38B80B70A1D229DC211D2zCKFL</vt:lpwstr>
      </vt:variant>
      <vt:variant>
        <vt:lpwstr/>
      </vt:variant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Par793</vt:lpwstr>
      </vt:variant>
      <vt:variant>
        <vt:i4>6815793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Par831</vt:lpwstr>
      </vt:variant>
      <vt:variant>
        <vt:i4>6357042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Par606</vt:lpwstr>
      </vt:variant>
      <vt:variant>
        <vt:i4>5636098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5767170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5636098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6357042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Par606</vt:lpwstr>
      </vt:variant>
      <vt:variant>
        <vt:i4>6684724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Par463</vt:lpwstr>
      </vt:variant>
      <vt:variant>
        <vt:i4>3866726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consultantplus://offline/ref=9551548717EB92F94B786AE47C587E40D09AE38A80B30A1D229DC211D2CFB56D5DA8AAE147F09A3FzEKCL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Par43</vt:lpwstr>
      </vt:variant>
      <vt:variant>
        <vt:i4>3866678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consultantplus://offline/ref=9551548717EB92F94B786AE47C587E40D09AE38A80B30A1D229DC211D2CFB56D5DA8AAE147F09A3FzEK3L</vt:lpwstr>
      </vt:variant>
      <vt:variant>
        <vt:lpwstr/>
      </vt:variant>
      <vt:variant>
        <vt:i4>3866687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consultantplus://offline/ref=9551548717EB92F94B786AE47C587E40D099EC8D83B20A1D229DC211D2CFB56D5DA8AAE147F09A3AzEK2L</vt:lpwstr>
      </vt:variant>
      <vt:variant>
        <vt:lpwstr/>
      </vt:variant>
      <vt:variant>
        <vt:i4>3866682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consultantplus://offline/ref=9551548717EB92F94B786AE47C587E40D09BE88880BE0A1D229DC211D2CFB56D5DA8AAE147F0983CzEKDL</vt:lpwstr>
      </vt:variant>
      <vt:variant>
        <vt:lpwstr/>
      </vt:variant>
      <vt:variant>
        <vt:i4>3670066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consultantplus://offline/ref=9551548717EB92F94B7875F569587E40D09CE38885B50A1D229DC211D2CFB56D5DA8AAE147F09A36zEK0L</vt:lpwstr>
      </vt:variant>
      <vt:variant>
        <vt:lpwstr/>
      </vt:variant>
      <vt:variant>
        <vt:i4>3866679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consultantplus://offline/ref=9551548717EB92F94B786AE47C587E40D09AE38A80B30A1D229DC211D2CFB56D5DA8AAE147F09A3FzEK2L</vt:lpwstr>
      </vt:variant>
      <vt:variant>
        <vt:lpwstr/>
      </vt:variant>
      <vt:variant>
        <vt:i4>3866684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consultantplus://offline/ref=9551548717EB92F94B786AE47C587E40D099EC8D83B20A1D229DC211D2CFB56D5DA8AAE147F09A3AzEK1L</vt:lpwstr>
      </vt:variant>
      <vt:variant>
        <vt:lpwstr/>
      </vt:variant>
      <vt:variant>
        <vt:i4>3866733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consultantplus://offline/ref=9551548717EB92F94B786AE47C587E40D099E38F84B60A1D229DC211D2CFB56D5DA8AAE147F09A3EzEK5L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creator>Papanov</dc:creator>
  <cp:lastModifiedBy>Киселева Анна Геннадиевна</cp:lastModifiedBy>
  <cp:revision>31</cp:revision>
  <cp:lastPrinted>2019-02-15T11:42:00Z</cp:lastPrinted>
  <dcterms:created xsi:type="dcterms:W3CDTF">2018-10-03T13:56:00Z</dcterms:created>
  <dcterms:modified xsi:type="dcterms:W3CDTF">2019-02-26T13:56:00Z</dcterms:modified>
</cp:coreProperties>
</file>